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EF9" w:rsidRDefault="004A1603">
      <w:pPr>
        <w:rPr>
          <w:sz w:val="28"/>
          <w:szCs w:val="28"/>
        </w:rPr>
      </w:pPr>
      <w:r w:rsidRPr="00564A0B">
        <w:rPr>
          <w:sz w:val="28"/>
          <w:szCs w:val="28"/>
        </w:rPr>
        <w:t xml:space="preserve">Hexham and Newcastle Diocese has been undergoing a review process called </w:t>
      </w:r>
      <w:r w:rsidR="00564A0B" w:rsidRPr="00564A0B">
        <w:rPr>
          <w:sz w:val="28"/>
          <w:szCs w:val="28"/>
        </w:rPr>
        <w:t>“</w:t>
      </w:r>
      <w:bookmarkStart w:id="0" w:name="_GoBack"/>
      <w:r w:rsidRPr="00564A0B">
        <w:rPr>
          <w:sz w:val="28"/>
          <w:szCs w:val="28"/>
        </w:rPr>
        <w:t>Forward Together in Hope</w:t>
      </w:r>
      <w:bookmarkEnd w:id="0"/>
      <w:r w:rsidR="00564A0B" w:rsidRPr="00564A0B">
        <w:rPr>
          <w:sz w:val="28"/>
          <w:szCs w:val="28"/>
        </w:rPr>
        <w:t>”.  In this effort to plan for the future</w:t>
      </w:r>
      <w:r w:rsidR="00CF60EB">
        <w:rPr>
          <w:sz w:val="28"/>
          <w:szCs w:val="28"/>
        </w:rPr>
        <w:t>,</w:t>
      </w:r>
      <w:r w:rsidR="00564A0B" w:rsidRPr="00564A0B">
        <w:rPr>
          <w:sz w:val="28"/>
          <w:szCs w:val="28"/>
        </w:rPr>
        <w:t xml:space="preserve"> a depressingly small amount of people focused on the need for Evangelisation even though the Church document</w:t>
      </w:r>
      <w:r w:rsidR="00CF60EB">
        <w:rPr>
          <w:sz w:val="28"/>
          <w:szCs w:val="28"/>
        </w:rPr>
        <w:t>s</w:t>
      </w:r>
      <w:r w:rsidR="00564A0B" w:rsidRPr="00564A0B">
        <w:rPr>
          <w:sz w:val="28"/>
          <w:szCs w:val="28"/>
        </w:rPr>
        <w:t xml:space="preserve"> continually insist that the church’s principle mission is to Evangelise.  Partly this is because in changing times for a Pa</w:t>
      </w:r>
      <w:r w:rsidR="00564A0B">
        <w:rPr>
          <w:sz w:val="28"/>
          <w:szCs w:val="28"/>
        </w:rPr>
        <w:t>rish and Diocese the focus tends toward</w:t>
      </w:r>
      <w:r w:rsidR="00CF60EB">
        <w:rPr>
          <w:sz w:val="28"/>
          <w:szCs w:val="28"/>
        </w:rPr>
        <w:t>s</w:t>
      </w:r>
      <w:r w:rsidR="00564A0B">
        <w:rPr>
          <w:sz w:val="28"/>
          <w:szCs w:val="28"/>
        </w:rPr>
        <w:t xml:space="preserve"> maintenance</w:t>
      </w:r>
      <w:r w:rsidR="00CF60EB">
        <w:rPr>
          <w:sz w:val="28"/>
          <w:szCs w:val="28"/>
        </w:rPr>
        <w:t>,</w:t>
      </w:r>
      <w:r w:rsidR="00564A0B">
        <w:rPr>
          <w:sz w:val="28"/>
          <w:szCs w:val="28"/>
        </w:rPr>
        <w:t xml:space="preserve"> and </w:t>
      </w:r>
      <w:r w:rsidR="00CF60EB">
        <w:rPr>
          <w:sz w:val="28"/>
          <w:szCs w:val="28"/>
        </w:rPr>
        <w:t xml:space="preserve">probably </w:t>
      </w:r>
      <w:r w:rsidR="00564A0B">
        <w:rPr>
          <w:sz w:val="28"/>
          <w:szCs w:val="28"/>
        </w:rPr>
        <w:t xml:space="preserve">because people do not comfortably identify with words and concepts like </w:t>
      </w:r>
      <w:r w:rsidR="00CF60EB">
        <w:rPr>
          <w:sz w:val="28"/>
          <w:szCs w:val="28"/>
        </w:rPr>
        <w:t>“</w:t>
      </w:r>
      <w:proofErr w:type="spellStart"/>
      <w:r w:rsidR="00564A0B">
        <w:rPr>
          <w:sz w:val="28"/>
          <w:szCs w:val="28"/>
        </w:rPr>
        <w:t>Evangelisation</w:t>
      </w:r>
      <w:proofErr w:type="spellEnd"/>
      <w:r w:rsidR="00CF60EB">
        <w:rPr>
          <w:sz w:val="28"/>
          <w:szCs w:val="28"/>
        </w:rPr>
        <w:t>”</w:t>
      </w:r>
      <w:r w:rsidR="00564A0B">
        <w:rPr>
          <w:sz w:val="28"/>
          <w:szCs w:val="28"/>
        </w:rPr>
        <w:t xml:space="preserve"> and </w:t>
      </w:r>
      <w:r w:rsidR="00CF60EB">
        <w:rPr>
          <w:sz w:val="28"/>
          <w:szCs w:val="28"/>
        </w:rPr>
        <w:t>“</w:t>
      </w:r>
      <w:r w:rsidR="00564A0B">
        <w:rPr>
          <w:sz w:val="28"/>
          <w:szCs w:val="28"/>
        </w:rPr>
        <w:t>mission</w:t>
      </w:r>
      <w:r w:rsidR="00CF60EB">
        <w:rPr>
          <w:sz w:val="28"/>
          <w:szCs w:val="28"/>
        </w:rPr>
        <w:t>”;</w:t>
      </w:r>
      <w:r w:rsidR="00564A0B">
        <w:rPr>
          <w:sz w:val="28"/>
          <w:szCs w:val="28"/>
        </w:rPr>
        <w:t xml:space="preserve"> often people feel inadequate and that this is work </w:t>
      </w:r>
      <w:r w:rsidR="00CF60EB">
        <w:rPr>
          <w:sz w:val="28"/>
          <w:szCs w:val="28"/>
        </w:rPr>
        <w:t xml:space="preserve">for </w:t>
      </w:r>
      <w:r w:rsidR="00564A0B">
        <w:rPr>
          <w:sz w:val="28"/>
          <w:szCs w:val="28"/>
        </w:rPr>
        <w:t xml:space="preserve">experts.  As a Diocesan Evangelisation team we aim to encourage parishes and deaneries in simple ways </w:t>
      </w:r>
      <w:r w:rsidR="00CF60EB">
        <w:rPr>
          <w:sz w:val="28"/>
          <w:szCs w:val="28"/>
        </w:rPr>
        <w:t xml:space="preserve">that </w:t>
      </w:r>
      <w:r w:rsidR="00564A0B">
        <w:rPr>
          <w:sz w:val="28"/>
          <w:szCs w:val="28"/>
        </w:rPr>
        <w:t xml:space="preserve">they can reach out with the Good </w:t>
      </w:r>
      <w:r w:rsidR="00CF60EB">
        <w:rPr>
          <w:sz w:val="28"/>
          <w:szCs w:val="28"/>
        </w:rPr>
        <w:t>N</w:t>
      </w:r>
      <w:r w:rsidR="00564A0B">
        <w:rPr>
          <w:sz w:val="28"/>
          <w:szCs w:val="28"/>
        </w:rPr>
        <w:t>ews to those, who as Pope Francis puts it, are on the margins.</w:t>
      </w:r>
    </w:p>
    <w:p w:rsidR="00564A0B" w:rsidRDefault="00564A0B">
      <w:pPr>
        <w:rPr>
          <w:sz w:val="28"/>
          <w:szCs w:val="28"/>
        </w:rPr>
      </w:pPr>
      <w:r>
        <w:rPr>
          <w:sz w:val="28"/>
          <w:szCs w:val="28"/>
        </w:rPr>
        <w:t>Often</w:t>
      </w:r>
      <w:r w:rsidR="00CF60EB">
        <w:rPr>
          <w:sz w:val="28"/>
          <w:szCs w:val="28"/>
        </w:rPr>
        <w:t>,</w:t>
      </w:r>
      <w:r>
        <w:rPr>
          <w:sz w:val="28"/>
          <w:szCs w:val="28"/>
        </w:rPr>
        <w:t xml:space="preserve"> seasons like Christmas and Easter provide a </w:t>
      </w:r>
      <w:r w:rsidR="00CF60EB">
        <w:rPr>
          <w:sz w:val="28"/>
          <w:szCs w:val="28"/>
        </w:rPr>
        <w:t xml:space="preserve">good </w:t>
      </w:r>
      <w:r>
        <w:rPr>
          <w:sz w:val="28"/>
          <w:szCs w:val="28"/>
        </w:rPr>
        <w:t xml:space="preserve">platform for outreach.  One </w:t>
      </w:r>
      <w:r w:rsidR="00CF60EB">
        <w:rPr>
          <w:sz w:val="28"/>
          <w:szCs w:val="28"/>
        </w:rPr>
        <w:t xml:space="preserve">of our </w:t>
      </w:r>
      <w:r>
        <w:rPr>
          <w:sz w:val="28"/>
          <w:szCs w:val="28"/>
        </w:rPr>
        <w:t>Parish</w:t>
      </w:r>
      <w:r w:rsidR="00CF60EB">
        <w:rPr>
          <w:sz w:val="28"/>
          <w:szCs w:val="28"/>
        </w:rPr>
        <w:t>es</w:t>
      </w:r>
      <w:r>
        <w:rPr>
          <w:sz w:val="28"/>
          <w:szCs w:val="28"/>
        </w:rPr>
        <w:t xml:space="preserve"> </w:t>
      </w:r>
      <w:r w:rsidR="00CF60EB">
        <w:rPr>
          <w:sz w:val="28"/>
          <w:szCs w:val="28"/>
        </w:rPr>
        <w:t xml:space="preserve">situated near the town </w:t>
      </w:r>
      <w:proofErr w:type="spellStart"/>
      <w:r w:rsidR="00CF60EB">
        <w:rPr>
          <w:sz w:val="28"/>
          <w:szCs w:val="28"/>
        </w:rPr>
        <w:t>centre</w:t>
      </w:r>
      <w:proofErr w:type="spellEnd"/>
      <w:r w:rsidR="00CF60EB">
        <w:rPr>
          <w:sz w:val="28"/>
          <w:szCs w:val="28"/>
        </w:rPr>
        <w:t xml:space="preserve"> opened their doors for most of the day to anyone passing by </w:t>
      </w:r>
      <w:r>
        <w:rPr>
          <w:sz w:val="28"/>
          <w:szCs w:val="28"/>
        </w:rPr>
        <w:t>on the days between Christmas and New Year</w:t>
      </w:r>
      <w:proofErr w:type="gramStart"/>
      <w:r w:rsidR="00CF60EB">
        <w:rPr>
          <w:sz w:val="28"/>
          <w:szCs w:val="28"/>
        </w:rPr>
        <w:t>.</w:t>
      </w:r>
      <w:r>
        <w:rPr>
          <w:sz w:val="28"/>
          <w:szCs w:val="28"/>
        </w:rPr>
        <w:t>.</w:t>
      </w:r>
      <w:proofErr w:type="gramEnd"/>
      <w:r>
        <w:rPr>
          <w:sz w:val="28"/>
          <w:szCs w:val="28"/>
        </w:rPr>
        <w:t xml:space="preserve">  Advertising </w:t>
      </w:r>
      <w:r w:rsidR="00CF60EB">
        <w:rPr>
          <w:sz w:val="28"/>
          <w:szCs w:val="28"/>
        </w:rPr>
        <w:t xml:space="preserve">that </w:t>
      </w:r>
      <w:r>
        <w:rPr>
          <w:sz w:val="28"/>
          <w:szCs w:val="28"/>
        </w:rPr>
        <w:t xml:space="preserve">the </w:t>
      </w:r>
      <w:proofErr w:type="spellStart"/>
      <w:r>
        <w:rPr>
          <w:sz w:val="28"/>
          <w:szCs w:val="28"/>
        </w:rPr>
        <w:t>church</w:t>
      </w:r>
      <w:r w:rsidR="00CF60EB">
        <w:rPr>
          <w:sz w:val="28"/>
          <w:szCs w:val="28"/>
        </w:rPr>
        <w:t>was</w:t>
      </w:r>
      <w:proofErr w:type="spellEnd"/>
      <w:r w:rsidR="00CF60EB">
        <w:rPr>
          <w:sz w:val="28"/>
          <w:szCs w:val="28"/>
        </w:rPr>
        <w:t xml:space="preserve"> </w:t>
      </w:r>
      <w:r>
        <w:rPr>
          <w:sz w:val="28"/>
          <w:szCs w:val="28"/>
        </w:rPr>
        <w:t xml:space="preserve">open for a quiet visit, </w:t>
      </w:r>
      <w:r w:rsidR="00CF60EB">
        <w:rPr>
          <w:sz w:val="28"/>
          <w:szCs w:val="28"/>
        </w:rPr>
        <w:t xml:space="preserve">and </w:t>
      </w:r>
      <w:r>
        <w:rPr>
          <w:sz w:val="28"/>
          <w:szCs w:val="28"/>
        </w:rPr>
        <w:t xml:space="preserve">a </w:t>
      </w:r>
      <w:proofErr w:type="spellStart"/>
      <w:r>
        <w:rPr>
          <w:sz w:val="28"/>
          <w:szCs w:val="28"/>
        </w:rPr>
        <w:t>rota</w:t>
      </w:r>
      <w:proofErr w:type="spellEnd"/>
      <w:r>
        <w:rPr>
          <w:sz w:val="28"/>
          <w:szCs w:val="28"/>
        </w:rPr>
        <w:t xml:space="preserve"> of </w:t>
      </w:r>
      <w:r w:rsidR="00CF60EB">
        <w:rPr>
          <w:sz w:val="28"/>
          <w:szCs w:val="28"/>
        </w:rPr>
        <w:t>“</w:t>
      </w:r>
      <w:r>
        <w:rPr>
          <w:sz w:val="28"/>
          <w:szCs w:val="28"/>
        </w:rPr>
        <w:t xml:space="preserve">pairs of </w:t>
      </w:r>
      <w:proofErr w:type="spellStart"/>
      <w:r>
        <w:rPr>
          <w:sz w:val="28"/>
          <w:szCs w:val="28"/>
        </w:rPr>
        <w:t>welcomers</w:t>
      </w:r>
      <w:proofErr w:type="spellEnd"/>
      <w:r w:rsidR="00CF60EB">
        <w:rPr>
          <w:sz w:val="28"/>
          <w:szCs w:val="28"/>
        </w:rPr>
        <w:t>”</w:t>
      </w:r>
      <w:r>
        <w:rPr>
          <w:sz w:val="28"/>
          <w:szCs w:val="28"/>
        </w:rPr>
        <w:t xml:space="preserve"> </w:t>
      </w:r>
      <w:r w:rsidR="00CF60EB">
        <w:rPr>
          <w:sz w:val="28"/>
          <w:szCs w:val="28"/>
        </w:rPr>
        <w:t xml:space="preserve">who </w:t>
      </w:r>
      <w:r>
        <w:rPr>
          <w:sz w:val="28"/>
          <w:szCs w:val="28"/>
        </w:rPr>
        <w:t>provided a presence</w:t>
      </w:r>
      <w:r w:rsidR="00CF60EB">
        <w:rPr>
          <w:sz w:val="28"/>
          <w:szCs w:val="28"/>
        </w:rPr>
        <w:t>,</w:t>
      </w:r>
      <w:r>
        <w:rPr>
          <w:sz w:val="28"/>
          <w:szCs w:val="28"/>
        </w:rPr>
        <w:t xml:space="preserve"> </w:t>
      </w:r>
      <w:r w:rsidR="00CF60EB">
        <w:rPr>
          <w:sz w:val="28"/>
          <w:szCs w:val="28"/>
        </w:rPr>
        <w:t xml:space="preserve">plus a prayer board for people to write intentions </w:t>
      </w:r>
      <w:r>
        <w:rPr>
          <w:sz w:val="28"/>
          <w:szCs w:val="28"/>
        </w:rPr>
        <w:t xml:space="preserve">and prayer booklets for people to take </w:t>
      </w:r>
      <w:proofErr w:type="gramStart"/>
      <w:r>
        <w:rPr>
          <w:sz w:val="28"/>
          <w:szCs w:val="28"/>
        </w:rPr>
        <w:t>away .</w:t>
      </w:r>
      <w:proofErr w:type="gramEnd"/>
      <w:r>
        <w:rPr>
          <w:sz w:val="28"/>
          <w:szCs w:val="28"/>
        </w:rPr>
        <w:t xml:space="preserve">  </w:t>
      </w:r>
      <w:proofErr w:type="gramStart"/>
      <w:r w:rsidR="00CF60EB">
        <w:rPr>
          <w:sz w:val="28"/>
          <w:szCs w:val="28"/>
        </w:rPr>
        <w:t>proved</w:t>
      </w:r>
      <w:proofErr w:type="gramEnd"/>
      <w:r w:rsidR="00CF60EB">
        <w:rPr>
          <w:sz w:val="28"/>
          <w:szCs w:val="28"/>
        </w:rPr>
        <w:t xml:space="preserve"> </w:t>
      </w:r>
      <w:r>
        <w:rPr>
          <w:sz w:val="28"/>
          <w:szCs w:val="28"/>
        </w:rPr>
        <w:t>a simple and effective way to reach out to people in a season when people do ask questions and think about faith and belief.</w:t>
      </w:r>
    </w:p>
    <w:p w:rsidR="00564A0B" w:rsidRDefault="00F521E0">
      <w:pPr>
        <w:rPr>
          <w:sz w:val="28"/>
          <w:szCs w:val="28"/>
        </w:rPr>
      </w:pPr>
      <w:r>
        <w:rPr>
          <w:sz w:val="28"/>
          <w:szCs w:val="28"/>
        </w:rPr>
        <w:t>A D</w:t>
      </w:r>
      <w:r w:rsidR="00564A0B">
        <w:rPr>
          <w:sz w:val="28"/>
          <w:szCs w:val="28"/>
        </w:rPr>
        <w:t>eanery spread over the vast are</w:t>
      </w:r>
      <w:r w:rsidR="00104C35">
        <w:rPr>
          <w:sz w:val="28"/>
          <w:szCs w:val="28"/>
        </w:rPr>
        <w:t>a</w:t>
      </w:r>
      <w:r w:rsidR="00564A0B">
        <w:rPr>
          <w:sz w:val="28"/>
          <w:szCs w:val="28"/>
        </w:rPr>
        <w:t xml:space="preserve"> of Northumberland </w:t>
      </w:r>
      <w:r w:rsidR="00624D46">
        <w:rPr>
          <w:sz w:val="28"/>
          <w:szCs w:val="28"/>
        </w:rPr>
        <w:t xml:space="preserve">manages to get  </w:t>
      </w:r>
      <w:r w:rsidR="00835224">
        <w:rPr>
          <w:sz w:val="28"/>
          <w:szCs w:val="28"/>
        </w:rPr>
        <w:t>workshop</w:t>
      </w:r>
      <w:r w:rsidR="00624D46">
        <w:rPr>
          <w:sz w:val="28"/>
          <w:szCs w:val="28"/>
        </w:rPr>
        <w:t>s</w:t>
      </w:r>
      <w:r w:rsidR="00835224">
        <w:rPr>
          <w:sz w:val="28"/>
          <w:szCs w:val="28"/>
        </w:rPr>
        <w:t xml:space="preserve"> going to make up simple object</w:t>
      </w:r>
      <w:r w:rsidR="008A580D">
        <w:rPr>
          <w:sz w:val="28"/>
          <w:szCs w:val="28"/>
        </w:rPr>
        <w:t>s</w:t>
      </w:r>
      <w:r w:rsidR="00835224">
        <w:rPr>
          <w:sz w:val="28"/>
          <w:szCs w:val="28"/>
        </w:rPr>
        <w:t xml:space="preserve"> in their thousands for distribution to parishioners at mass for them to hand on to friends and neighbours.  This year they are making fridge magnets with the simple message of Christmas to hand on to friends and neighbours.  In a previous year they distributed a Christmas tree bauble with a scripture quote attached.  One lady, conscious that she had fallen out with a friend and they hadn’t spoken for years took it to post through the door, it wouldn’t fit so she had to ring the bell.  As she handed it over the two were reconciled and a long chat followed over a cup of tea.  </w:t>
      </w:r>
    </w:p>
    <w:p w:rsidR="00835224" w:rsidRDefault="00835224">
      <w:pPr>
        <w:rPr>
          <w:sz w:val="28"/>
          <w:szCs w:val="28"/>
        </w:rPr>
      </w:pPr>
      <w:r>
        <w:rPr>
          <w:sz w:val="28"/>
          <w:szCs w:val="28"/>
        </w:rPr>
        <w:t xml:space="preserve">Another idea </w:t>
      </w:r>
      <w:r w:rsidR="00624D46">
        <w:rPr>
          <w:sz w:val="28"/>
          <w:szCs w:val="28"/>
        </w:rPr>
        <w:t>is</w:t>
      </w:r>
      <w:r>
        <w:rPr>
          <w:sz w:val="28"/>
          <w:szCs w:val="28"/>
        </w:rPr>
        <w:t xml:space="preserve"> to provide a blessing for the Christmas meal and to encourage people to offer to say the prayer when perhaps for many around the table this would be the only mention of the true meaning and message of Christmas.</w:t>
      </w:r>
    </w:p>
    <w:p w:rsidR="00AB0465" w:rsidRDefault="00835224">
      <w:pPr>
        <w:rPr>
          <w:sz w:val="28"/>
          <w:szCs w:val="28"/>
        </w:rPr>
      </w:pPr>
      <w:r>
        <w:rPr>
          <w:sz w:val="28"/>
          <w:szCs w:val="28"/>
        </w:rPr>
        <w:t>On a more adventurous level the Diocesan team with the help</w:t>
      </w:r>
      <w:r w:rsidR="00AB0465">
        <w:rPr>
          <w:sz w:val="28"/>
          <w:szCs w:val="28"/>
        </w:rPr>
        <w:t xml:space="preserve"> of many others had a </w:t>
      </w:r>
      <w:r w:rsidR="006B6CA0">
        <w:rPr>
          <w:sz w:val="28"/>
          <w:szCs w:val="28"/>
        </w:rPr>
        <w:t xml:space="preserve">singing </w:t>
      </w:r>
      <w:r w:rsidR="00AB0465">
        <w:rPr>
          <w:sz w:val="28"/>
          <w:szCs w:val="28"/>
        </w:rPr>
        <w:t>flash mob in a major station,</w:t>
      </w:r>
      <w:r w:rsidR="00D305D1">
        <w:rPr>
          <w:sz w:val="28"/>
          <w:szCs w:val="28"/>
        </w:rPr>
        <w:t xml:space="preserve"> a</w:t>
      </w:r>
      <w:r w:rsidR="00AB0465">
        <w:rPr>
          <w:sz w:val="28"/>
          <w:szCs w:val="28"/>
        </w:rPr>
        <w:t xml:space="preserve"> market place and </w:t>
      </w:r>
      <w:r w:rsidR="00D305D1">
        <w:rPr>
          <w:sz w:val="28"/>
          <w:szCs w:val="28"/>
        </w:rPr>
        <w:t xml:space="preserve">a </w:t>
      </w:r>
      <w:r w:rsidR="00AB0465">
        <w:rPr>
          <w:sz w:val="28"/>
          <w:szCs w:val="28"/>
        </w:rPr>
        <w:t xml:space="preserve">shopping </w:t>
      </w:r>
      <w:proofErr w:type="spellStart"/>
      <w:r w:rsidR="00AB0465">
        <w:rPr>
          <w:sz w:val="28"/>
          <w:szCs w:val="28"/>
        </w:rPr>
        <w:t>centre</w:t>
      </w:r>
      <w:proofErr w:type="spellEnd"/>
      <w:r w:rsidR="00AB0465">
        <w:rPr>
          <w:sz w:val="28"/>
          <w:szCs w:val="28"/>
        </w:rPr>
        <w:t xml:space="preserve">.  </w:t>
      </w:r>
      <w:r w:rsidR="00AB0465">
        <w:rPr>
          <w:sz w:val="28"/>
          <w:szCs w:val="28"/>
        </w:rPr>
        <w:lastRenderedPageBreak/>
        <w:t xml:space="preserve">Although it took some organisation and a great deal of courage, everyone felt it was very effective and they had grown through the experience.  </w:t>
      </w:r>
    </w:p>
    <w:p w:rsidR="00835224" w:rsidRDefault="00AB0465">
      <w:pPr>
        <w:rPr>
          <w:sz w:val="28"/>
          <w:szCs w:val="28"/>
        </w:rPr>
      </w:pPr>
      <w:r>
        <w:rPr>
          <w:sz w:val="28"/>
          <w:szCs w:val="28"/>
        </w:rPr>
        <w:t>Another Parish meets at a bandstand in a park for a torch light procession to the church to celebrate the Feast of the Immaculate Conception.  This is a variation on the Walk of Witness more usual on Good Friday.</w:t>
      </w:r>
    </w:p>
    <w:p w:rsidR="00AB0465" w:rsidRDefault="00AB0465">
      <w:pPr>
        <w:rPr>
          <w:sz w:val="28"/>
          <w:szCs w:val="28"/>
        </w:rPr>
      </w:pPr>
      <w:r>
        <w:rPr>
          <w:sz w:val="28"/>
          <w:szCs w:val="28"/>
        </w:rPr>
        <w:t>At Easter little bags are made with some of the small eggs, a piece of scripture and other different objects for parishioners to pass on to children who would perhaps never come to church.  Since the year of faith</w:t>
      </w:r>
      <w:r w:rsidR="006B6CA0">
        <w:rPr>
          <w:sz w:val="28"/>
          <w:szCs w:val="28"/>
        </w:rPr>
        <w:t>,</w:t>
      </w:r>
      <w:r>
        <w:rPr>
          <w:sz w:val="28"/>
          <w:szCs w:val="28"/>
        </w:rPr>
        <w:t xml:space="preserve"> a common feature around the Diocese are purple ribbon</w:t>
      </w:r>
      <w:r w:rsidR="006B6CA0">
        <w:rPr>
          <w:sz w:val="28"/>
          <w:szCs w:val="28"/>
        </w:rPr>
        <w:t>s which people</w:t>
      </w:r>
      <w:r>
        <w:rPr>
          <w:sz w:val="28"/>
          <w:szCs w:val="28"/>
        </w:rPr>
        <w:t xml:space="preserve"> wear during lent and a leaflet suggesting a response if anyone asks what it </w:t>
      </w:r>
      <w:r w:rsidR="006B6CA0">
        <w:rPr>
          <w:sz w:val="28"/>
          <w:szCs w:val="28"/>
        </w:rPr>
        <w:t>means</w:t>
      </w:r>
      <w:r>
        <w:rPr>
          <w:sz w:val="28"/>
          <w:szCs w:val="28"/>
        </w:rPr>
        <w:t xml:space="preserve">. </w:t>
      </w:r>
    </w:p>
    <w:p w:rsidR="00AB0465" w:rsidRDefault="00AB0465">
      <w:pPr>
        <w:rPr>
          <w:sz w:val="28"/>
          <w:szCs w:val="28"/>
        </w:rPr>
      </w:pPr>
      <w:r>
        <w:rPr>
          <w:sz w:val="28"/>
          <w:szCs w:val="28"/>
        </w:rPr>
        <w:t>During the summer special postcards were made to be sent from holiday by parishioners to family and friends with a scripture quotation and the promise of prayers.</w:t>
      </w:r>
    </w:p>
    <w:p w:rsidR="00AB0465" w:rsidRDefault="00AB0465">
      <w:pPr>
        <w:rPr>
          <w:sz w:val="28"/>
          <w:szCs w:val="28"/>
        </w:rPr>
      </w:pPr>
      <w:r>
        <w:rPr>
          <w:sz w:val="28"/>
          <w:szCs w:val="28"/>
        </w:rPr>
        <w:t xml:space="preserve">While many are not identifying with the notion of </w:t>
      </w:r>
      <w:proofErr w:type="spellStart"/>
      <w:r>
        <w:rPr>
          <w:sz w:val="28"/>
          <w:szCs w:val="28"/>
        </w:rPr>
        <w:t>evangelisation</w:t>
      </w:r>
      <w:proofErr w:type="spellEnd"/>
      <w:r w:rsidR="006B6CA0">
        <w:rPr>
          <w:sz w:val="28"/>
          <w:szCs w:val="28"/>
        </w:rPr>
        <w:t>,</w:t>
      </w:r>
      <w:r>
        <w:rPr>
          <w:sz w:val="28"/>
          <w:szCs w:val="28"/>
        </w:rPr>
        <w:t xml:space="preserve"> many parishes, with some help and encouragement</w:t>
      </w:r>
      <w:r w:rsidR="006B6CA0">
        <w:rPr>
          <w:sz w:val="28"/>
          <w:szCs w:val="28"/>
        </w:rPr>
        <w:t>,</w:t>
      </w:r>
      <w:r>
        <w:rPr>
          <w:sz w:val="28"/>
          <w:szCs w:val="28"/>
        </w:rPr>
        <w:t xml:space="preserve"> are involved in simple practical projects to reach out to those on the margins of faith.  This helps to bring back into seasons like Christmas the true meaning of the celebration and to proclaim the Good News in a non-threatening way for parishioners and for those they reach out to.  Once started</w:t>
      </w:r>
      <w:r w:rsidR="006B6CA0">
        <w:rPr>
          <w:sz w:val="28"/>
          <w:szCs w:val="28"/>
        </w:rPr>
        <w:t>,</w:t>
      </w:r>
      <w:r>
        <w:rPr>
          <w:sz w:val="28"/>
          <w:szCs w:val="28"/>
        </w:rPr>
        <w:t xml:space="preserve"> we find people adapting the particular project and coming up with new ideas.</w:t>
      </w:r>
    </w:p>
    <w:p w:rsidR="00AB0465" w:rsidRDefault="00AB0465">
      <w:pPr>
        <w:rPr>
          <w:sz w:val="28"/>
          <w:szCs w:val="28"/>
        </w:rPr>
      </w:pPr>
    </w:p>
    <w:p w:rsidR="00AB0465" w:rsidRDefault="00AB0465">
      <w:pPr>
        <w:rPr>
          <w:sz w:val="28"/>
          <w:szCs w:val="28"/>
        </w:rPr>
      </w:pPr>
      <w:r>
        <w:rPr>
          <w:sz w:val="28"/>
          <w:szCs w:val="28"/>
        </w:rPr>
        <w:t>Fr. Michael Griffiths</w:t>
      </w:r>
    </w:p>
    <w:p w:rsidR="00AB0465" w:rsidRPr="00564A0B" w:rsidRDefault="00AB0465">
      <w:pPr>
        <w:rPr>
          <w:sz w:val="28"/>
          <w:szCs w:val="28"/>
        </w:rPr>
      </w:pPr>
      <w:proofErr w:type="spellStart"/>
      <w:r>
        <w:rPr>
          <w:sz w:val="28"/>
          <w:szCs w:val="28"/>
        </w:rPr>
        <w:t>Hexham</w:t>
      </w:r>
      <w:proofErr w:type="spellEnd"/>
      <w:r>
        <w:rPr>
          <w:sz w:val="28"/>
          <w:szCs w:val="28"/>
        </w:rPr>
        <w:t xml:space="preserve"> and Newcastle </w:t>
      </w:r>
      <w:proofErr w:type="spellStart"/>
      <w:r>
        <w:rPr>
          <w:sz w:val="28"/>
          <w:szCs w:val="28"/>
        </w:rPr>
        <w:t>Evangelisation</w:t>
      </w:r>
      <w:proofErr w:type="spellEnd"/>
      <w:r>
        <w:rPr>
          <w:sz w:val="28"/>
          <w:szCs w:val="28"/>
        </w:rPr>
        <w:t xml:space="preserve"> Team Co-</w:t>
      </w:r>
      <w:proofErr w:type="spellStart"/>
      <w:r w:rsidR="00A52BA1">
        <w:rPr>
          <w:sz w:val="28"/>
          <w:szCs w:val="28"/>
        </w:rPr>
        <w:t>ordinator</w:t>
      </w:r>
      <w:proofErr w:type="spellEnd"/>
    </w:p>
    <w:sectPr w:rsidR="00AB0465" w:rsidRPr="00564A0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00007843"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603"/>
    <w:rsid w:val="00040C1A"/>
    <w:rsid w:val="00104C35"/>
    <w:rsid w:val="00145EF9"/>
    <w:rsid w:val="004A1603"/>
    <w:rsid w:val="00564A0B"/>
    <w:rsid w:val="00624D46"/>
    <w:rsid w:val="006B6CA0"/>
    <w:rsid w:val="00835224"/>
    <w:rsid w:val="008A580D"/>
    <w:rsid w:val="00A14B40"/>
    <w:rsid w:val="00A52BA1"/>
    <w:rsid w:val="00A616CD"/>
    <w:rsid w:val="00AB0465"/>
    <w:rsid w:val="00CF60EB"/>
    <w:rsid w:val="00D305D1"/>
    <w:rsid w:val="00EA026D"/>
    <w:rsid w:val="00F521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04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0465"/>
    <w:rPr>
      <w:rFonts w:ascii="Segoe UI" w:hAnsi="Segoe UI" w:cs="Segoe UI"/>
      <w:sz w:val="18"/>
      <w:szCs w:val="18"/>
    </w:rPr>
  </w:style>
  <w:style w:type="character" w:styleId="Hyperlink">
    <w:name w:val="Hyperlink"/>
    <w:basedOn w:val="DefaultParagraphFont"/>
    <w:uiPriority w:val="99"/>
    <w:unhideWhenUsed/>
    <w:rsid w:val="00EA026D"/>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04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0465"/>
    <w:rPr>
      <w:rFonts w:ascii="Segoe UI" w:hAnsi="Segoe UI" w:cs="Segoe UI"/>
      <w:sz w:val="18"/>
      <w:szCs w:val="18"/>
    </w:rPr>
  </w:style>
  <w:style w:type="character" w:styleId="Hyperlink">
    <w:name w:val="Hyperlink"/>
    <w:basedOn w:val="DefaultParagraphFont"/>
    <w:uiPriority w:val="99"/>
    <w:unhideWhenUsed/>
    <w:rsid w:val="00EA026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810022-5E99-443D-ACB1-FE9C152ED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585</Words>
  <Characters>3336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3914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Holy Family</dc:creator>
  <cp:lastModifiedBy>Steve Gammans</cp:lastModifiedBy>
  <cp:revision>4</cp:revision>
  <cp:lastPrinted>2016-11-18T15:22:00Z</cp:lastPrinted>
  <dcterms:created xsi:type="dcterms:W3CDTF">2016-11-18T15:52:00Z</dcterms:created>
  <dcterms:modified xsi:type="dcterms:W3CDTF">2016-12-09T16:45:00Z</dcterms:modified>
</cp:coreProperties>
</file>